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B" w:rsidRPr="00E2082B" w:rsidRDefault="00E2082B">
      <w:pPr>
        <w:rPr>
          <w:rFonts w:ascii="Bookman Old Style" w:eastAsia="Batang" w:hAnsi="Bookman Old Style"/>
          <w:b/>
          <w:sz w:val="40"/>
          <w:szCs w:val="40"/>
        </w:rPr>
      </w:pPr>
      <w:bookmarkStart w:id="0" w:name="_GoBack"/>
      <w:bookmarkEnd w:id="0"/>
      <w:r w:rsidRPr="00E2082B">
        <w:rPr>
          <w:rFonts w:ascii="Bookman Old Style" w:eastAsia="Batang" w:hAnsi="Bookman Old Style"/>
          <w:b/>
          <w:sz w:val="40"/>
          <w:szCs w:val="40"/>
        </w:rPr>
        <w:t xml:space="preserve">21 </w:t>
      </w:r>
      <w:r w:rsidRPr="00E2082B">
        <w:rPr>
          <w:rFonts w:ascii="Bookman Old Style" w:eastAsia="Batang" w:hAnsi="Bookman Old Style" w:cs="Times New Roman"/>
          <w:b/>
          <w:sz w:val="40"/>
          <w:szCs w:val="40"/>
        </w:rPr>
        <w:t>февраля</w:t>
      </w:r>
      <w:r w:rsidRPr="00E2082B">
        <w:rPr>
          <w:rFonts w:ascii="Bookman Old Style" w:eastAsia="Batang" w:hAnsi="Bookman Old Style"/>
          <w:b/>
          <w:sz w:val="40"/>
          <w:szCs w:val="40"/>
        </w:rPr>
        <w:t xml:space="preserve"> </w:t>
      </w:r>
      <w:r w:rsidRPr="00E2082B">
        <w:rPr>
          <w:rFonts w:ascii="Bookman Old Style" w:eastAsia="Batang" w:hAnsi="Bookman Old Style" w:cs="Times New Roman"/>
          <w:b/>
          <w:sz w:val="40"/>
          <w:szCs w:val="40"/>
        </w:rPr>
        <w:t>в</w:t>
      </w:r>
      <w:r w:rsidRPr="00E2082B">
        <w:rPr>
          <w:rFonts w:ascii="Bookman Old Style" w:eastAsia="Batang" w:hAnsi="Bookman Old Style"/>
          <w:b/>
          <w:sz w:val="40"/>
          <w:szCs w:val="40"/>
        </w:rPr>
        <w:t xml:space="preserve"> 10.30</w:t>
      </w:r>
    </w:p>
    <w:p w:rsidR="00171CA3" w:rsidRPr="00E2082B" w:rsidRDefault="00D9728C">
      <w:pPr>
        <w:rPr>
          <w:rFonts w:ascii="Baskerville Old Face" w:hAnsi="Baskerville Old Face"/>
          <w:b/>
          <w:sz w:val="36"/>
          <w:szCs w:val="36"/>
        </w:rPr>
      </w:pPr>
      <w:r w:rsidRPr="00E2082B">
        <w:rPr>
          <w:rFonts w:ascii="Times New Roman" w:hAnsi="Times New Roman" w:cs="Times New Roman"/>
          <w:b/>
          <w:sz w:val="36"/>
          <w:szCs w:val="36"/>
        </w:rPr>
        <w:t>Конференция</w:t>
      </w:r>
      <w:r w:rsidRPr="00E2082B">
        <w:rPr>
          <w:rFonts w:ascii="Baskerville Old Face" w:hAnsi="Baskerville Old Face"/>
          <w:b/>
          <w:sz w:val="36"/>
          <w:szCs w:val="36"/>
        </w:rPr>
        <w:t>-</w:t>
      </w:r>
      <w:r w:rsidRPr="00E2082B">
        <w:rPr>
          <w:rFonts w:ascii="Times New Roman" w:hAnsi="Times New Roman" w:cs="Times New Roman"/>
          <w:b/>
          <w:sz w:val="36"/>
          <w:szCs w:val="36"/>
        </w:rPr>
        <w:t>презентация</w:t>
      </w:r>
    </w:p>
    <w:p w:rsidR="00E2082B" w:rsidRDefault="00D9728C" w:rsidP="00E2082B">
      <w:pPr>
        <w:jc w:val="center"/>
        <w:rPr>
          <w:b/>
          <w:sz w:val="36"/>
          <w:szCs w:val="36"/>
        </w:rPr>
      </w:pPr>
      <w:r w:rsidRPr="00E2082B">
        <w:rPr>
          <w:rFonts w:ascii="Times New Roman" w:hAnsi="Times New Roman" w:cs="Times New Roman"/>
          <w:b/>
          <w:sz w:val="36"/>
          <w:szCs w:val="36"/>
        </w:rPr>
        <w:t>ПЕДАГОГИЧЕСКАЯ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  <w:r w:rsidRPr="00E2082B">
        <w:rPr>
          <w:rFonts w:ascii="Times New Roman" w:hAnsi="Times New Roman" w:cs="Times New Roman"/>
          <w:b/>
          <w:sz w:val="36"/>
          <w:szCs w:val="36"/>
        </w:rPr>
        <w:t>ПОЗИЦИЯ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D9728C" w:rsidRPr="00E2082B" w:rsidRDefault="00D9728C" w:rsidP="00E2082B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E2082B">
        <w:rPr>
          <w:rFonts w:ascii="Times New Roman" w:hAnsi="Times New Roman" w:cs="Times New Roman"/>
          <w:b/>
          <w:sz w:val="36"/>
          <w:szCs w:val="36"/>
        </w:rPr>
        <w:t>КАК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  <w:r w:rsidRPr="00E2082B">
        <w:rPr>
          <w:rFonts w:ascii="Times New Roman" w:hAnsi="Times New Roman" w:cs="Times New Roman"/>
          <w:b/>
          <w:sz w:val="36"/>
          <w:szCs w:val="36"/>
        </w:rPr>
        <w:t>УСЛОВИЕ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  <w:r w:rsidRPr="00E2082B">
        <w:rPr>
          <w:rFonts w:ascii="Times New Roman" w:hAnsi="Times New Roman" w:cs="Times New Roman"/>
          <w:b/>
          <w:sz w:val="36"/>
          <w:szCs w:val="36"/>
        </w:rPr>
        <w:t>УСПЕШНОЙ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  <w:r w:rsidRPr="00E2082B">
        <w:rPr>
          <w:rFonts w:ascii="Times New Roman" w:hAnsi="Times New Roman" w:cs="Times New Roman"/>
          <w:b/>
          <w:sz w:val="36"/>
          <w:szCs w:val="36"/>
        </w:rPr>
        <w:t>РЕАЛИЗАЦИИ</w:t>
      </w:r>
      <w:r w:rsidRPr="00E2082B">
        <w:rPr>
          <w:rFonts w:ascii="Baskerville Old Face" w:hAnsi="Baskerville Old Face"/>
          <w:b/>
          <w:sz w:val="36"/>
          <w:szCs w:val="36"/>
        </w:rPr>
        <w:t xml:space="preserve"> </w:t>
      </w:r>
      <w:r w:rsidRPr="00E2082B">
        <w:rPr>
          <w:rFonts w:ascii="Times New Roman" w:hAnsi="Times New Roman" w:cs="Times New Roman"/>
          <w:b/>
          <w:sz w:val="36"/>
          <w:szCs w:val="36"/>
        </w:rPr>
        <w:t>ФГОС</w:t>
      </w:r>
    </w:p>
    <w:p w:rsidR="00D9728C" w:rsidRPr="00E2082B" w:rsidRDefault="00D9728C">
      <w:p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b/>
          <w:sz w:val="28"/>
          <w:szCs w:val="28"/>
        </w:rPr>
        <w:t>Цель</w:t>
      </w:r>
      <w:r w:rsidRPr="00E2082B">
        <w:rPr>
          <w:rFonts w:ascii="Baskerville Old Face" w:hAnsi="Baskerville Old Face"/>
          <w:b/>
          <w:sz w:val="28"/>
          <w:szCs w:val="28"/>
        </w:rPr>
        <w:t>: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Осмысление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педагогической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позиции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учителями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школы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в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условиях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внедрения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новых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стандартов</w:t>
      </w:r>
    </w:p>
    <w:p w:rsidR="00D9728C" w:rsidRPr="00E2082B" w:rsidRDefault="00D9728C">
      <w:pPr>
        <w:rPr>
          <w:rFonts w:ascii="Baskerville Old Face" w:hAnsi="Baskerville Old Face"/>
          <w:b/>
          <w:sz w:val="28"/>
          <w:szCs w:val="28"/>
        </w:rPr>
      </w:pPr>
      <w:r w:rsidRPr="00E2082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082B">
        <w:rPr>
          <w:rFonts w:ascii="Baskerville Old Face" w:hAnsi="Baskerville Old Face"/>
          <w:b/>
          <w:sz w:val="28"/>
          <w:szCs w:val="28"/>
        </w:rPr>
        <w:t>:</w:t>
      </w:r>
    </w:p>
    <w:p w:rsidR="00D9728C" w:rsidRPr="00E2082B" w:rsidRDefault="00D9728C" w:rsidP="00E2082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Актуализация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субъектной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позиции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педагога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в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развитии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компетентности</w:t>
      </w:r>
      <w:r w:rsidRPr="00E2082B">
        <w:rPr>
          <w:rFonts w:ascii="Baskerville Old Face" w:hAnsi="Baskerville Old Face"/>
          <w:sz w:val="28"/>
          <w:szCs w:val="28"/>
        </w:rPr>
        <w:t>.</w:t>
      </w:r>
    </w:p>
    <w:p w:rsidR="00D9728C" w:rsidRPr="00E2082B" w:rsidRDefault="00D9728C" w:rsidP="00E2082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Предоставление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открытой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площадки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для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предъявления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опыта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учителей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школы</w:t>
      </w:r>
      <w:r w:rsidRPr="00E2082B">
        <w:rPr>
          <w:rFonts w:ascii="Baskerville Old Face" w:hAnsi="Baskerville Old Face"/>
          <w:sz w:val="28"/>
          <w:szCs w:val="28"/>
        </w:rPr>
        <w:t xml:space="preserve">, </w:t>
      </w:r>
      <w:r w:rsidRPr="00E2082B">
        <w:rPr>
          <w:rFonts w:ascii="Times New Roman" w:hAnsi="Times New Roman" w:cs="Times New Roman"/>
          <w:sz w:val="28"/>
          <w:szCs w:val="28"/>
        </w:rPr>
        <w:t>презентации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результатов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деятельности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творческих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проблемных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групп</w:t>
      </w:r>
      <w:r w:rsidRPr="00E2082B">
        <w:rPr>
          <w:rFonts w:ascii="Baskerville Old Face" w:hAnsi="Baskerville Old Face"/>
          <w:sz w:val="28"/>
          <w:szCs w:val="28"/>
        </w:rPr>
        <w:t xml:space="preserve">, </w:t>
      </w:r>
      <w:r w:rsidRPr="00E2082B">
        <w:rPr>
          <w:rFonts w:ascii="Times New Roman" w:hAnsi="Times New Roman" w:cs="Times New Roman"/>
          <w:sz w:val="28"/>
          <w:szCs w:val="28"/>
        </w:rPr>
        <w:t>проектных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команд</w:t>
      </w:r>
      <w:r w:rsidRPr="00E2082B">
        <w:rPr>
          <w:rFonts w:ascii="Baskerville Old Face" w:hAnsi="Baskerville Old Face"/>
          <w:sz w:val="28"/>
          <w:szCs w:val="28"/>
        </w:rPr>
        <w:t>.</w:t>
      </w:r>
    </w:p>
    <w:p w:rsidR="00D9728C" w:rsidRPr="00E2082B" w:rsidRDefault="00D9728C" w:rsidP="00E2082B">
      <w:pPr>
        <w:pStyle w:val="a3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Организация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рефлексии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педагогической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позиции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учителей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и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проектирование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индивидуальных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планов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развития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2082B" w:rsidRPr="00E2082B">
        <w:rPr>
          <w:rFonts w:ascii="Baskerville Old Face" w:hAnsi="Baskerville Old Face"/>
          <w:sz w:val="28"/>
          <w:szCs w:val="28"/>
        </w:rPr>
        <w:t xml:space="preserve"> </w:t>
      </w:r>
      <w:r w:rsidR="00E2082B" w:rsidRPr="00E2082B">
        <w:rPr>
          <w:rFonts w:ascii="Times New Roman" w:hAnsi="Times New Roman" w:cs="Times New Roman"/>
          <w:sz w:val="28"/>
          <w:szCs w:val="28"/>
        </w:rPr>
        <w:t>компетентности</w:t>
      </w:r>
      <w:r w:rsidR="00E2082B" w:rsidRPr="00E2082B">
        <w:rPr>
          <w:rFonts w:ascii="Baskerville Old Face" w:hAnsi="Baskerville Old Face"/>
          <w:sz w:val="28"/>
          <w:szCs w:val="28"/>
        </w:rPr>
        <w:t>.</w:t>
      </w:r>
    </w:p>
    <w:p w:rsidR="00E2082B" w:rsidRPr="00E2082B" w:rsidRDefault="00E2082B" w:rsidP="00E2082B">
      <w:pPr>
        <w:rPr>
          <w:rFonts w:ascii="Baskerville Old Face" w:hAnsi="Baskerville Old Face"/>
          <w:b/>
          <w:sz w:val="28"/>
          <w:szCs w:val="28"/>
        </w:rPr>
      </w:pPr>
      <w:r w:rsidRPr="00E2082B"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Pr="00E2082B">
        <w:rPr>
          <w:rFonts w:ascii="Baskerville Old Face" w:hAnsi="Baskerville Old Face"/>
          <w:b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E2082B">
        <w:rPr>
          <w:rFonts w:ascii="Baskerville Old Face" w:hAnsi="Baskerville Old Face"/>
          <w:b/>
          <w:sz w:val="28"/>
          <w:szCs w:val="28"/>
        </w:rPr>
        <w:t>:</w:t>
      </w:r>
    </w:p>
    <w:p w:rsidR="00E2082B" w:rsidRPr="00E2082B" w:rsidRDefault="00E2082B" w:rsidP="00E2082B">
      <w:pPr>
        <w:pStyle w:val="a3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Активизация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работы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творческих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проблемных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групп</w:t>
      </w:r>
      <w:r w:rsidRPr="00E2082B">
        <w:rPr>
          <w:rFonts w:ascii="Baskerville Old Face" w:hAnsi="Baskerville Old Face"/>
          <w:sz w:val="28"/>
          <w:szCs w:val="28"/>
        </w:rPr>
        <w:t xml:space="preserve">, </w:t>
      </w:r>
      <w:r w:rsidRPr="00E2082B">
        <w:rPr>
          <w:rFonts w:ascii="Times New Roman" w:hAnsi="Times New Roman" w:cs="Times New Roman"/>
          <w:sz w:val="28"/>
          <w:szCs w:val="28"/>
        </w:rPr>
        <w:t>проектных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команд</w:t>
      </w:r>
      <w:r w:rsidRPr="00E2082B">
        <w:rPr>
          <w:rFonts w:ascii="Baskerville Old Face" w:hAnsi="Baskerville Old Face"/>
          <w:sz w:val="28"/>
          <w:szCs w:val="28"/>
        </w:rPr>
        <w:t>.</w:t>
      </w:r>
    </w:p>
    <w:p w:rsidR="00E2082B" w:rsidRPr="00E2082B" w:rsidRDefault="00E2082B" w:rsidP="00E2082B">
      <w:pPr>
        <w:pStyle w:val="a3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Диссеминация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опыта</w:t>
      </w:r>
      <w:r w:rsidRPr="00E2082B">
        <w:rPr>
          <w:rFonts w:ascii="Baskerville Old Face" w:hAnsi="Baskerville Old Face"/>
          <w:sz w:val="28"/>
          <w:szCs w:val="28"/>
        </w:rPr>
        <w:t xml:space="preserve">. </w:t>
      </w:r>
    </w:p>
    <w:p w:rsidR="00E2082B" w:rsidRPr="00393EE0" w:rsidRDefault="00E2082B" w:rsidP="00E2082B">
      <w:pPr>
        <w:pStyle w:val="a3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E2082B">
        <w:rPr>
          <w:rFonts w:ascii="Times New Roman" w:hAnsi="Times New Roman" w:cs="Times New Roman"/>
          <w:sz w:val="28"/>
          <w:szCs w:val="28"/>
        </w:rPr>
        <w:t>Подготовка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материалов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к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публикации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выступлению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на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уровне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города</w:t>
      </w:r>
      <w:r w:rsidRPr="00E2082B">
        <w:rPr>
          <w:rFonts w:ascii="Baskerville Old Face" w:hAnsi="Baskerville Old Face"/>
          <w:sz w:val="28"/>
          <w:szCs w:val="28"/>
        </w:rPr>
        <w:t xml:space="preserve">, </w:t>
      </w:r>
      <w:r w:rsidRPr="00E2082B">
        <w:rPr>
          <w:rFonts w:ascii="Times New Roman" w:hAnsi="Times New Roman" w:cs="Times New Roman"/>
          <w:sz w:val="28"/>
          <w:szCs w:val="28"/>
        </w:rPr>
        <w:t>области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и</w:t>
      </w:r>
      <w:r w:rsidRPr="00E2082B">
        <w:rPr>
          <w:rFonts w:ascii="Baskerville Old Face" w:hAnsi="Baskerville Old Face"/>
          <w:sz w:val="28"/>
          <w:szCs w:val="28"/>
        </w:rPr>
        <w:t xml:space="preserve"> </w:t>
      </w:r>
      <w:r w:rsidRPr="00E2082B">
        <w:rPr>
          <w:rFonts w:ascii="Times New Roman" w:hAnsi="Times New Roman" w:cs="Times New Roman"/>
          <w:sz w:val="28"/>
          <w:szCs w:val="28"/>
        </w:rPr>
        <w:t>т</w:t>
      </w:r>
      <w:r w:rsidRPr="00E2082B">
        <w:rPr>
          <w:rFonts w:ascii="Baskerville Old Face" w:hAnsi="Baskerville Old Face"/>
          <w:sz w:val="28"/>
          <w:szCs w:val="28"/>
        </w:rPr>
        <w:t>.</w:t>
      </w:r>
      <w:r w:rsidRPr="00E2082B">
        <w:rPr>
          <w:rFonts w:ascii="Times New Roman" w:hAnsi="Times New Roman" w:cs="Times New Roman"/>
          <w:sz w:val="28"/>
          <w:szCs w:val="28"/>
        </w:rPr>
        <w:t>п</w:t>
      </w:r>
      <w:r w:rsidRPr="00E2082B">
        <w:rPr>
          <w:rFonts w:ascii="Baskerville Old Face" w:hAnsi="Baskerville Old Face"/>
          <w:sz w:val="28"/>
          <w:szCs w:val="28"/>
        </w:rPr>
        <w:t>.</w:t>
      </w:r>
    </w:p>
    <w:p w:rsidR="00393EE0" w:rsidRPr="00393EE0" w:rsidRDefault="00393EE0" w:rsidP="00393EE0">
      <w:pPr>
        <w:pStyle w:val="a3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Pr="00393EE0">
        <w:rPr>
          <w:rFonts w:ascii="Times New Roman" w:hAnsi="Times New Roman" w:cs="Times New Roman"/>
          <w:sz w:val="28"/>
          <w:szCs w:val="28"/>
        </w:rPr>
        <w:t>индивидуальных</w:t>
      </w:r>
      <w:r w:rsidRPr="00393EE0">
        <w:rPr>
          <w:rFonts w:ascii="Baskerville Old Face" w:hAnsi="Baskerville Old Face"/>
          <w:sz w:val="28"/>
          <w:szCs w:val="28"/>
        </w:rPr>
        <w:t xml:space="preserve"> </w:t>
      </w:r>
      <w:r w:rsidRPr="00393EE0">
        <w:rPr>
          <w:rFonts w:ascii="Times New Roman" w:hAnsi="Times New Roman" w:cs="Times New Roman"/>
          <w:sz w:val="28"/>
          <w:szCs w:val="28"/>
        </w:rPr>
        <w:t>планов</w:t>
      </w:r>
      <w:r w:rsidRPr="00393EE0">
        <w:rPr>
          <w:rFonts w:ascii="Baskerville Old Face" w:hAnsi="Baskerville Old Face"/>
          <w:sz w:val="28"/>
          <w:szCs w:val="28"/>
        </w:rPr>
        <w:t xml:space="preserve"> </w:t>
      </w:r>
      <w:r w:rsidRPr="00393EE0">
        <w:rPr>
          <w:rFonts w:ascii="Times New Roman" w:hAnsi="Times New Roman" w:cs="Times New Roman"/>
          <w:sz w:val="28"/>
          <w:szCs w:val="28"/>
        </w:rPr>
        <w:t>развития</w:t>
      </w:r>
      <w:r w:rsidRPr="00393EE0">
        <w:rPr>
          <w:rFonts w:ascii="Baskerville Old Face" w:hAnsi="Baskerville Old Face"/>
          <w:sz w:val="28"/>
          <w:szCs w:val="28"/>
        </w:rPr>
        <w:t xml:space="preserve"> </w:t>
      </w:r>
      <w:r w:rsidRPr="00393EE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93EE0">
        <w:rPr>
          <w:rFonts w:ascii="Baskerville Old Face" w:hAnsi="Baskerville Old Face"/>
          <w:sz w:val="28"/>
          <w:szCs w:val="28"/>
        </w:rPr>
        <w:t xml:space="preserve"> </w:t>
      </w:r>
      <w:r w:rsidRPr="00393EE0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учителями школы на межаттестационный период</w:t>
      </w:r>
      <w:r w:rsidRPr="00393EE0">
        <w:rPr>
          <w:rFonts w:ascii="Baskerville Old Face" w:hAnsi="Baskerville Old Face"/>
          <w:sz w:val="28"/>
          <w:szCs w:val="28"/>
        </w:rPr>
        <w:t>.</w:t>
      </w:r>
    </w:p>
    <w:p w:rsidR="00393EE0" w:rsidRPr="00E2082B" w:rsidRDefault="00393EE0" w:rsidP="00393EE0">
      <w:pPr>
        <w:pStyle w:val="a3"/>
        <w:rPr>
          <w:rFonts w:ascii="Baskerville Old Face" w:hAnsi="Baskerville Old Face"/>
          <w:sz w:val="28"/>
          <w:szCs w:val="28"/>
        </w:rPr>
      </w:pPr>
    </w:p>
    <w:p w:rsidR="00E2082B" w:rsidRDefault="00E2082B" w:rsidP="00E2082B">
      <w:pPr>
        <w:pStyle w:val="a3"/>
        <w:rPr>
          <w:sz w:val="28"/>
          <w:szCs w:val="28"/>
        </w:rPr>
      </w:pPr>
    </w:p>
    <w:p w:rsidR="00393EE0" w:rsidRDefault="00393EE0" w:rsidP="00E2082B">
      <w:pPr>
        <w:pStyle w:val="a3"/>
        <w:rPr>
          <w:sz w:val="28"/>
          <w:szCs w:val="28"/>
        </w:rPr>
      </w:pPr>
    </w:p>
    <w:p w:rsidR="00393EE0" w:rsidRPr="00393EE0" w:rsidRDefault="00393EE0" w:rsidP="00393EE0">
      <w:pPr>
        <w:pStyle w:val="a3"/>
        <w:rPr>
          <w:rFonts w:ascii="Bookman Old Style" w:hAnsi="Bookman Old Style"/>
          <w:b/>
          <w:sz w:val="28"/>
          <w:szCs w:val="28"/>
        </w:rPr>
      </w:pPr>
      <w:r w:rsidRPr="00393EE0">
        <w:rPr>
          <w:rFonts w:ascii="Bookman Old Style" w:hAnsi="Bookman Old Style"/>
          <w:b/>
          <w:sz w:val="28"/>
          <w:szCs w:val="28"/>
        </w:rPr>
        <w:t>Всем педагогам, планирующим выступление на конференции-презентации, с</w:t>
      </w:r>
      <w:r>
        <w:rPr>
          <w:rFonts w:ascii="Bookman Old Style" w:hAnsi="Bookman Old Style"/>
          <w:b/>
          <w:sz w:val="28"/>
          <w:szCs w:val="28"/>
        </w:rPr>
        <w:t xml:space="preserve">огласовать тему с Шашмуриной Н.Б. для </w:t>
      </w:r>
      <w:r w:rsidR="00E96098">
        <w:rPr>
          <w:rFonts w:ascii="Bookman Old Style" w:hAnsi="Bookman Old Style"/>
          <w:b/>
          <w:sz w:val="28"/>
          <w:szCs w:val="28"/>
        </w:rPr>
        <w:t>составления программы до 18.02.12 (12.00). Можно сделать заявку по электронной почте или в среде «Электронный журнал».</w:t>
      </w:r>
    </w:p>
    <w:sectPr w:rsidR="00393EE0" w:rsidRPr="0039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FE6"/>
    <w:multiLevelType w:val="hybridMultilevel"/>
    <w:tmpl w:val="8136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81B85"/>
    <w:multiLevelType w:val="hybridMultilevel"/>
    <w:tmpl w:val="ED8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5594"/>
    <w:multiLevelType w:val="hybridMultilevel"/>
    <w:tmpl w:val="BB5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6C"/>
    <w:rsid w:val="00171CA3"/>
    <w:rsid w:val="002C58D1"/>
    <w:rsid w:val="00393EE0"/>
    <w:rsid w:val="00D9728C"/>
    <w:rsid w:val="00E2082B"/>
    <w:rsid w:val="00E96098"/>
    <w:rsid w:val="00EC696C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Шашмурина</dc:creator>
  <cp:lastModifiedBy>Nata</cp:lastModifiedBy>
  <cp:revision>2</cp:revision>
  <cp:lastPrinted>2012-02-15T10:55:00Z</cp:lastPrinted>
  <dcterms:created xsi:type="dcterms:W3CDTF">2012-02-18T18:26:00Z</dcterms:created>
  <dcterms:modified xsi:type="dcterms:W3CDTF">2012-02-18T18:26:00Z</dcterms:modified>
</cp:coreProperties>
</file>