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98" w:rsidRPr="00C1719D" w:rsidRDefault="00380C98" w:rsidP="007357A5">
      <w:pP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</w:pPr>
      <w:r w:rsidRPr="00C1719D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Учителя истории, обществознания и права</w:t>
      </w:r>
    </w:p>
    <w:p w:rsidR="00380C98" w:rsidRPr="00A04906" w:rsidRDefault="00380C98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A04906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Грамолина</w:t>
      </w:r>
      <w:proofErr w:type="spellEnd"/>
      <w:r w:rsidRPr="00A04906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Любовь Ильинична</w:t>
      </w:r>
    </w:p>
    <w:p w:rsidR="00380C98" w:rsidRPr="00A04906" w:rsidRDefault="00380C98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 учитель</w:t>
      </w:r>
      <w:r w:rsidR="0096073E" w:rsidRPr="00A0490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истори</w:t>
      </w:r>
      <w:r w:rsidR="0096073E" w:rsidRPr="00A0490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, обществознани</w:t>
      </w:r>
      <w:r w:rsidR="0096073E" w:rsidRPr="00A0490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прав</w:t>
      </w:r>
      <w:r w:rsidR="0096073E" w:rsidRPr="00A04906">
        <w:rPr>
          <w:rFonts w:ascii="Times New Roman" w:eastAsia="Times New Roman" w:hAnsi="Times New Roman" w:cs="Times New Roman"/>
          <w:color w:val="000000"/>
          <w:lang w:eastAsia="ru-RU"/>
        </w:rPr>
        <w:t>о)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, высшая кв</w:t>
      </w:r>
      <w:proofErr w:type="gramStart"/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380C98" w:rsidRDefault="00380C98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 Чувашский государственный университет им И. Н. Ульянова, 1990</w:t>
      </w:r>
      <w:r w:rsidR="0096073E" w:rsidRPr="00A04906">
        <w:rPr>
          <w:rFonts w:ascii="Times New Roman" w:eastAsia="Times New Roman" w:hAnsi="Times New Roman" w:cs="Times New Roman"/>
          <w:color w:val="000000"/>
          <w:lang w:eastAsia="ru-RU"/>
        </w:rPr>
        <w:t>, специальность:</w:t>
      </w:r>
      <w:r w:rsidR="0096073E" w:rsidRPr="00A049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073E" w:rsidRPr="00A04906">
        <w:rPr>
          <w:rFonts w:ascii="Times New Roman" w:eastAsia="Times New Roman" w:hAnsi="Times New Roman" w:cs="Times New Roman"/>
          <w:color w:val="000000"/>
          <w:lang w:eastAsia="ru-RU"/>
        </w:rPr>
        <w:t>история, квалификация: историк, преподаватель истории и обществознания</w:t>
      </w:r>
    </w:p>
    <w:p w:rsidR="00C1719D" w:rsidRPr="005F5A8C" w:rsidRDefault="00C1719D" w:rsidP="00C171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98639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30</w:t>
      </w:r>
      <w:r w:rsidR="00AA3BB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380C98" w:rsidRPr="00A04906" w:rsidRDefault="00380C98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A049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986390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="00AA3BB4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96073E" w:rsidRPr="00A04906" w:rsidRDefault="0096073E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4339EC" w:rsidRDefault="00380C98" w:rsidP="004339EC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A04906">
        <w:rPr>
          <w:rFonts w:ascii="Times New Roman" w:eastAsia="Times New Roman" w:hAnsi="Times New Roman" w:cs="Times New Roman"/>
          <w:color w:val="230200"/>
          <w:lang w:eastAsia="ru-RU"/>
        </w:rPr>
        <w:t>Конституционно-правовые ценности в формировании личности школьника</w:t>
      </w:r>
      <w:r w:rsidR="0096073E" w:rsidRPr="00A04906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AB0B5E" w:rsidRPr="00A049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0B5E" w:rsidRPr="00A04906">
        <w:rPr>
          <w:rFonts w:ascii="Times New Roman" w:eastAsia="Times New Roman" w:hAnsi="Times New Roman" w:cs="Times New Roman"/>
          <w:color w:val="230200"/>
          <w:lang w:eastAsia="ru-RU"/>
        </w:rPr>
        <w:t>Современные образовательные технологии, обеспечивающие достижение образовательных результатов ФГОС ООО</w:t>
      </w:r>
      <w:r w:rsidR="007A1783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7A1783" w:rsidRPr="007A17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1783" w:rsidRPr="007A1783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4339EC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4339EC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помощи.</w:t>
      </w:r>
      <w:r w:rsidR="001C4F22" w:rsidRPr="001C4F22">
        <w:t xml:space="preserve"> </w:t>
      </w:r>
      <w:r w:rsidR="001C4F22" w:rsidRPr="001C4F22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1C4F22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.</w:t>
      </w:r>
    </w:p>
    <w:p w:rsidR="00AB0B5E" w:rsidRPr="00A04906" w:rsidRDefault="00AB0B5E" w:rsidP="00A04906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380C98" w:rsidRPr="00A04906" w:rsidRDefault="00380C98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A04906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Еленкина Зинаида Викторовна</w:t>
      </w:r>
    </w:p>
    <w:p w:rsidR="00380C98" w:rsidRPr="00A04906" w:rsidRDefault="00380C98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96073E" w:rsidRPr="00A04906">
        <w:rPr>
          <w:rFonts w:ascii="Times New Roman" w:eastAsia="Times New Roman" w:hAnsi="Times New Roman" w:cs="Times New Roman"/>
          <w:color w:val="000000"/>
          <w:lang w:eastAsia="ru-RU"/>
        </w:rPr>
        <w:t>(история, обществознание и право)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380C98" w:rsidRDefault="00380C98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УрГУ</w:t>
      </w:r>
      <w:proofErr w:type="spellEnd"/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, 1981</w:t>
      </w:r>
      <w:r w:rsidR="0096073E" w:rsidRPr="00A04906">
        <w:rPr>
          <w:rFonts w:ascii="Times New Roman" w:eastAsia="Times New Roman" w:hAnsi="Times New Roman" w:cs="Times New Roman"/>
          <w:color w:val="000000"/>
          <w:lang w:eastAsia="ru-RU"/>
        </w:rPr>
        <w:t>, специальность:</w:t>
      </w:r>
      <w:r w:rsidR="0096073E" w:rsidRPr="00A049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073E" w:rsidRPr="00A04906">
        <w:rPr>
          <w:rFonts w:ascii="Times New Roman" w:eastAsia="Times New Roman" w:hAnsi="Times New Roman" w:cs="Times New Roman"/>
          <w:color w:val="000000"/>
          <w:lang w:eastAsia="ru-RU"/>
        </w:rPr>
        <w:t>история, квалификация: историк, преподаватель истории и обществоведения</w:t>
      </w:r>
    </w:p>
    <w:p w:rsidR="00C1719D" w:rsidRPr="005F5A8C" w:rsidRDefault="00C1719D" w:rsidP="00C171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4</w:t>
      </w:r>
      <w:r w:rsidR="0098639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,10</w:t>
      </w:r>
    </w:p>
    <w:p w:rsidR="00380C98" w:rsidRPr="00A04906" w:rsidRDefault="00380C98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A049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C1719D" w:rsidRPr="00AA3BB4">
        <w:rPr>
          <w:rFonts w:ascii="Times New Roman" w:eastAsia="Times New Roman" w:hAnsi="Times New Roman" w:cs="Times New Roman"/>
          <w:iCs/>
          <w:color w:val="000000"/>
          <w:lang w:eastAsia="ru-RU"/>
        </w:rPr>
        <w:t>3</w:t>
      </w:r>
      <w:r w:rsidR="00986390">
        <w:rPr>
          <w:rFonts w:ascii="Times New Roman" w:eastAsia="Times New Roman" w:hAnsi="Times New Roman" w:cs="Times New Roman"/>
          <w:iCs/>
          <w:color w:val="000000"/>
          <w:lang w:eastAsia="ru-RU"/>
        </w:rPr>
        <w:t>1</w:t>
      </w:r>
      <w:r w:rsidR="0096073E" w:rsidRPr="00AA3BB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A3BB4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96073E" w:rsidRPr="00A04906" w:rsidRDefault="0096073E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4339EC" w:rsidRDefault="00AB0B5E" w:rsidP="004339EC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A04906">
        <w:rPr>
          <w:rFonts w:ascii="Times New Roman" w:eastAsia="Times New Roman" w:hAnsi="Times New Roman" w:cs="Times New Roman"/>
          <w:color w:val="230200"/>
          <w:lang w:eastAsia="ru-RU"/>
        </w:rPr>
        <w:t>Современные образовательные технологии, обеспечивающие достижение образовательных результатов ФГОС ООО</w:t>
      </w:r>
      <w:r w:rsidR="00C1719D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C1719D" w:rsidRPr="00C1719D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7A1783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7A1783" w:rsidRPr="007A1783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4339EC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4339EC" w:rsidRPr="004339EC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4339EC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помощи.</w:t>
      </w:r>
    </w:p>
    <w:p w:rsidR="00AB0B5E" w:rsidRPr="00A04906" w:rsidRDefault="00AB0B5E" w:rsidP="00A04906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380C98" w:rsidRPr="00A04906" w:rsidRDefault="00380C98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A04906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Кохленко</w:t>
      </w:r>
      <w:proofErr w:type="spellEnd"/>
      <w:r w:rsidRPr="00A04906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Лариса Владимировна</w:t>
      </w:r>
    </w:p>
    <w:p w:rsidR="00380C98" w:rsidRPr="00A04906" w:rsidRDefault="00380C98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96073E" w:rsidRPr="00A04906">
        <w:rPr>
          <w:rFonts w:ascii="Times New Roman" w:eastAsia="Times New Roman" w:hAnsi="Times New Roman" w:cs="Times New Roman"/>
          <w:color w:val="000000"/>
          <w:lang w:eastAsia="ru-RU"/>
        </w:rPr>
        <w:t>(история, обществознание и право)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, высшая кв</w:t>
      </w:r>
      <w:proofErr w:type="gramStart"/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380C98" w:rsidRDefault="00380C98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 Челябинский государственный педагогический институт, 1987</w:t>
      </w:r>
      <w:r w:rsidR="0096073E" w:rsidRPr="00A04906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история и педагогика, квалификация: учитель истории и обществоведения, методист воспитательной работы</w:t>
      </w:r>
    </w:p>
    <w:p w:rsidR="00C1719D" w:rsidRPr="005F5A8C" w:rsidRDefault="00C1719D" w:rsidP="00C171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98639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6</w:t>
      </w:r>
    </w:p>
    <w:p w:rsidR="00380C98" w:rsidRPr="00A04906" w:rsidRDefault="00380C98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A049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AA3BB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98639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96073E" w:rsidRPr="00A04906" w:rsidRDefault="0096073E" w:rsidP="00A04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4339EC" w:rsidRDefault="00C1719D" w:rsidP="004339EC">
      <w:pPr>
        <w:spacing w:after="150" w:line="240" w:lineRule="auto"/>
        <w:ind w:left="360"/>
        <w:jc w:val="both"/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</w:pPr>
      <w:proofErr w:type="gramStart"/>
      <w:r w:rsidRPr="00C1719D">
        <w:rPr>
          <w:rFonts w:ascii="Times New Roman" w:eastAsia="Times New Roman" w:hAnsi="Times New Roman" w:cs="Times New Roman"/>
          <w:color w:val="230200"/>
          <w:lang w:eastAsia="ru-RU"/>
        </w:rPr>
        <w:t>Подготовка экспертов региональных предметных комиссий по проверке развернутых ответов участников ГИА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C1719D">
        <w:rPr>
          <w:rFonts w:ascii="Times New Roman" w:eastAsia="Times New Roman" w:hAnsi="Times New Roman" w:cs="Times New Roman"/>
          <w:color w:val="230200"/>
          <w:lang w:eastAsia="ru-RU"/>
        </w:rPr>
        <w:t>Преподавание истории в соответствии с Концепцией нового УМК по отечественной истории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C1719D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7A1783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7A1783" w:rsidRPr="007A1783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986390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proofErr w:type="gramEnd"/>
      <w:r w:rsidR="00986390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986390" w:rsidRPr="00986390">
        <w:rPr>
          <w:rFonts w:ascii="Times New Roman" w:eastAsia="Times New Roman" w:hAnsi="Times New Roman" w:cs="Times New Roman"/>
          <w:color w:val="230200"/>
          <w:lang w:eastAsia="ru-RU"/>
        </w:rPr>
        <w:t>Финансовая грамотность</w:t>
      </w:r>
      <w:r w:rsidR="00986390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986390" w:rsidRPr="00986390">
        <w:rPr>
          <w:rFonts w:ascii="Times New Roman" w:eastAsia="Times New Roman" w:hAnsi="Times New Roman" w:cs="Times New Roman"/>
          <w:color w:val="230200"/>
          <w:lang w:eastAsia="ru-RU"/>
        </w:rPr>
        <w:t>Подготовка экспертов для устного собеседования</w:t>
      </w:r>
      <w:r w:rsidR="00986390">
        <w:rPr>
          <w:rFonts w:ascii="Times New Roman" w:eastAsia="Times New Roman" w:hAnsi="Times New Roman" w:cs="Times New Roman"/>
          <w:color w:val="230200"/>
          <w:lang w:eastAsia="ru-RU"/>
        </w:rPr>
        <w:t xml:space="preserve"> по русскому языку учащихся 9 классов; </w:t>
      </w:r>
      <w:r w:rsidR="00986390" w:rsidRPr="00986390">
        <w:rPr>
          <w:rFonts w:ascii="Times New Roman" w:eastAsia="Times New Roman" w:hAnsi="Times New Roman" w:cs="Times New Roman"/>
          <w:color w:val="230200"/>
          <w:lang w:eastAsia="ru-RU"/>
        </w:rPr>
        <w:t xml:space="preserve">Подготовка экспертов </w:t>
      </w:r>
      <w:proofErr w:type="gramStart"/>
      <w:r w:rsidR="00986390" w:rsidRPr="00986390">
        <w:rPr>
          <w:rFonts w:ascii="Times New Roman" w:eastAsia="Times New Roman" w:hAnsi="Times New Roman" w:cs="Times New Roman"/>
          <w:color w:val="230200"/>
          <w:lang w:eastAsia="ru-RU"/>
        </w:rPr>
        <w:t>для</w:t>
      </w:r>
      <w:proofErr w:type="gramEnd"/>
      <w:r w:rsidR="00986390" w:rsidRPr="00986390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proofErr w:type="gramStart"/>
      <w:r w:rsidR="00986390" w:rsidRPr="00986390">
        <w:rPr>
          <w:rFonts w:ascii="Times New Roman" w:eastAsia="Times New Roman" w:hAnsi="Times New Roman" w:cs="Times New Roman"/>
          <w:color w:val="230200"/>
          <w:lang w:eastAsia="ru-RU"/>
        </w:rPr>
        <w:t>проверке</w:t>
      </w:r>
      <w:proofErr w:type="gramEnd"/>
      <w:r w:rsidR="00986390" w:rsidRPr="00986390">
        <w:rPr>
          <w:rFonts w:ascii="Times New Roman" w:eastAsia="Times New Roman" w:hAnsi="Times New Roman" w:cs="Times New Roman"/>
          <w:color w:val="230200"/>
          <w:lang w:eastAsia="ru-RU"/>
        </w:rPr>
        <w:t xml:space="preserve"> ОГЭ по истории</w:t>
      </w:r>
      <w:r w:rsidR="004339EC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4339EC" w:rsidRPr="004339EC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4339EC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помощи.</w:t>
      </w:r>
      <w:r w:rsidR="001C4F22" w:rsidRPr="001C4F22">
        <w:t xml:space="preserve"> </w:t>
      </w:r>
      <w:r w:rsidR="001C4F22" w:rsidRPr="001C4F22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1C4F22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.</w:t>
      </w:r>
      <w:r w:rsidR="001C4F22" w:rsidRPr="001C4F22">
        <w:t xml:space="preserve"> </w:t>
      </w:r>
      <w:r w:rsidR="001C4F22" w:rsidRPr="001C4F22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Оценка качества образования в общеобразовательной организации</w:t>
      </w:r>
      <w:r w:rsidR="001C4F22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.</w:t>
      </w:r>
    </w:p>
    <w:p w:rsidR="00F51C3F" w:rsidRDefault="00F51C3F">
      <w:pP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br w:type="page"/>
      </w:r>
    </w:p>
    <w:p w:rsidR="00EF5294" w:rsidRDefault="00EF5294" w:rsidP="00EF52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2302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EF529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lastRenderedPageBreak/>
        <w:t>Сафина Ирина Дмитриевна</w:t>
      </w:r>
      <w:r w:rsidRPr="00EF5294">
        <w:rPr>
          <w:rFonts w:ascii="Times New Roman" w:eastAsia="Times New Roman" w:hAnsi="Times New Roman" w:cs="Times New Roman"/>
          <w:b/>
          <w:bCs/>
          <w:i/>
          <w:iCs/>
          <w:color w:val="2302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F5294" w:rsidRPr="00A04906" w:rsidRDefault="00EF5294" w:rsidP="00EF52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(история, обществознание и право),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первая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  <w:proofErr w:type="spellEnd"/>
    </w:p>
    <w:p w:rsidR="00EF5294" w:rsidRDefault="00EF5294" w:rsidP="00EF52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F5294">
        <w:rPr>
          <w:rFonts w:ascii="Times New Roman" w:eastAsia="Times New Roman" w:hAnsi="Times New Roman" w:cs="Times New Roman"/>
          <w:color w:val="000000"/>
          <w:lang w:eastAsia="ru-RU"/>
        </w:rPr>
        <w:t>ФГБОУ ВПО «</w:t>
      </w:r>
      <w:proofErr w:type="spellStart"/>
      <w:r w:rsidRPr="00EF5294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Pr="00EF5294">
        <w:rPr>
          <w:rFonts w:ascii="Times New Roman" w:eastAsia="Times New Roman" w:hAnsi="Times New Roman" w:cs="Times New Roman"/>
          <w:color w:val="000000"/>
          <w:lang w:eastAsia="ru-RU"/>
        </w:rPr>
        <w:t xml:space="preserve">», 2011, </w:t>
      </w:r>
      <w:r w:rsidRPr="00A04906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специальность: история, квалификация: учитель истории </w:t>
      </w:r>
    </w:p>
    <w:p w:rsidR="00EF5294" w:rsidRPr="005F5A8C" w:rsidRDefault="00EF5294" w:rsidP="00EF52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30,0</w:t>
      </w:r>
    </w:p>
    <w:p w:rsidR="00EF5294" w:rsidRPr="00A04906" w:rsidRDefault="00EF5294" w:rsidP="00EF52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A049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25,0</w:t>
      </w:r>
    </w:p>
    <w:p w:rsidR="00EF5294" w:rsidRPr="00A04906" w:rsidRDefault="00EF5294" w:rsidP="00EF52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0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EF5294" w:rsidRPr="00EF5294" w:rsidRDefault="00EF5294" w:rsidP="00EF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>Подготовка школьников к участию в конкурсах и олимпиадах по истории и обществознанию</w:t>
      </w:r>
      <w:r>
        <w:rPr>
          <w:rFonts w:ascii="Times New Roman" w:eastAsia="Times New Roman" w:hAnsi="Times New Roman" w:cs="Times New Roman"/>
          <w:color w:val="230200"/>
          <w:lang w:eastAsia="ru-RU"/>
        </w:rPr>
        <w:t>.</w:t>
      </w:r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</w:p>
    <w:p w:rsidR="00EF5294" w:rsidRDefault="00EF5294" w:rsidP="00EF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 xml:space="preserve">Управление качеством образования в образовательной организации на основе анализа и оценки </w:t>
      </w:r>
      <w:proofErr w:type="gramStart"/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>результатов</w:t>
      </w:r>
      <w:proofErr w:type="gramEnd"/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 xml:space="preserve"> независимых национально-региональных оценочных процедур в условиях реализации ФГОС</w:t>
      </w:r>
      <w:r>
        <w:rPr>
          <w:rFonts w:ascii="Times New Roman" w:eastAsia="Times New Roman" w:hAnsi="Times New Roman" w:cs="Times New Roman"/>
          <w:color w:val="230200"/>
          <w:lang w:eastAsia="ru-RU"/>
        </w:rPr>
        <w:t>.</w:t>
      </w:r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ab/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. </w:t>
      </w:r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>Подготовка экспертов региональных предметных комиссий"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. </w:t>
      </w:r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 xml:space="preserve">Сочинение по истории и обществознанию, как средство достижения </w:t>
      </w:r>
      <w:proofErr w:type="spellStart"/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>метапредметных</w:t>
      </w:r>
      <w:proofErr w:type="spellEnd"/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 xml:space="preserve"> и предметных результатов обучающихся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. </w:t>
      </w:r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>Организация работы учителей общественно-научных дисциплин со слабоуспевающими и неуспевающими учащимися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. </w:t>
      </w:r>
      <w:r w:rsidRPr="00EF5294">
        <w:rPr>
          <w:rFonts w:ascii="Times New Roman" w:eastAsia="Times New Roman" w:hAnsi="Times New Roman" w:cs="Times New Roman"/>
          <w:color w:val="230200"/>
          <w:lang w:eastAsia="ru-RU"/>
        </w:rPr>
        <w:tab/>
        <w:t>Подготовка экспертов территориальных представительств региональных предметных комиссий,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color w:val="230200"/>
          <w:lang w:eastAsia="ru-RU"/>
        </w:rPr>
        <w:t>.</w:t>
      </w:r>
    </w:p>
    <w:sectPr w:rsidR="00EF5294" w:rsidSect="00B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63A"/>
    <w:multiLevelType w:val="multilevel"/>
    <w:tmpl w:val="9FF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3E12"/>
    <w:multiLevelType w:val="hybridMultilevel"/>
    <w:tmpl w:val="EFAA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8D7"/>
    <w:multiLevelType w:val="multilevel"/>
    <w:tmpl w:val="8AD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6946"/>
    <w:multiLevelType w:val="multilevel"/>
    <w:tmpl w:val="F88E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454F2"/>
    <w:multiLevelType w:val="multilevel"/>
    <w:tmpl w:val="14B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C7F77"/>
    <w:multiLevelType w:val="multilevel"/>
    <w:tmpl w:val="A42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C98"/>
    <w:rsid w:val="00137DA7"/>
    <w:rsid w:val="001C0694"/>
    <w:rsid w:val="001C4F22"/>
    <w:rsid w:val="001D5AAB"/>
    <w:rsid w:val="00380C98"/>
    <w:rsid w:val="004339EC"/>
    <w:rsid w:val="007357A5"/>
    <w:rsid w:val="007A1783"/>
    <w:rsid w:val="0096073E"/>
    <w:rsid w:val="00986390"/>
    <w:rsid w:val="00A04906"/>
    <w:rsid w:val="00AA3BB4"/>
    <w:rsid w:val="00AB0B5E"/>
    <w:rsid w:val="00B50A9C"/>
    <w:rsid w:val="00C1719D"/>
    <w:rsid w:val="00D56ED4"/>
    <w:rsid w:val="00EF5294"/>
    <w:rsid w:val="00F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3E"/>
  </w:style>
  <w:style w:type="paragraph" w:styleId="2">
    <w:name w:val="heading 2"/>
    <w:basedOn w:val="a"/>
    <w:link w:val="20"/>
    <w:uiPriority w:val="9"/>
    <w:qFormat/>
    <w:rsid w:val="00380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C98"/>
  </w:style>
  <w:style w:type="paragraph" w:styleId="a4">
    <w:name w:val="List Paragraph"/>
    <w:basedOn w:val="a"/>
    <w:uiPriority w:val="34"/>
    <w:qFormat/>
    <w:rsid w:val="00A04906"/>
    <w:pPr>
      <w:ind w:left="720"/>
      <w:contextualSpacing/>
    </w:pPr>
  </w:style>
  <w:style w:type="character" w:styleId="a5">
    <w:name w:val="Strong"/>
    <w:basedOn w:val="a0"/>
    <w:uiPriority w:val="22"/>
    <w:qFormat/>
    <w:rsid w:val="001D5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Шашмурина</cp:lastModifiedBy>
  <cp:revision>17</cp:revision>
  <dcterms:created xsi:type="dcterms:W3CDTF">2015-05-24T16:21:00Z</dcterms:created>
  <dcterms:modified xsi:type="dcterms:W3CDTF">2019-10-19T07:00:00Z</dcterms:modified>
</cp:coreProperties>
</file>